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098892" w:rsidR="001E41F3" w:rsidRPr="00AA230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2303">
        <w:rPr>
          <w:b/>
          <w:noProof/>
          <w:sz w:val="24"/>
        </w:rPr>
        <w:t>3GPP TSG-</w:t>
      </w:r>
      <w:r w:rsidR="003A6CB6" w:rsidRPr="00AA2303">
        <w:rPr>
          <w:b/>
          <w:noProof/>
          <w:sz w:val="24"/>
        </w:rPr>
        <w:t>RAN5</w:t>
      </w:r>
      <w:r w:rsidR="00C66BA2" w:rsidRPr="00AA2303">
        <w:rPr>
          <w:b/>
          <w:noProof/>
          <w:sz w:val="24"/>
        </w:rPr>
        <w:t xml:space="preserve"> </w:t>
      </w:r>
      <w:r w:rsidRPr="00AA2303">
        <w:rPr>
          <w:b/>
          <w:noProof/>
          <w:sz w:val="24"/>
        </w:rPr>
        <w:t>Meeting #</w:t>
      </w:r>
      <w:r w:rsidR="003A6CB6" w:rsidRPr="00AA2303">
        <w:rPr>
          <w:b/>
          <w:noProof/>
          <w:sz w:val="24"/>
        </w:rPr>
        <w:t>9</w:t>
      </w:r>
      <w:r w:rsidR="00766358" w:rsidRPr="00AA2303">
        <w:rPr>
          <w:b/>
          <w:noProof/>
          <w:sz w:val="24"/>
        </w:rPr>
        <w:t>4</w:t>
      </w:r>
      <w:r w:rsidR="003A6CB6" w:rsidRPr="00AA2303">
        <w:rPr>
          <w:b/>
          <w:noProof/>
          <w:sz w:val="24"/>
        </w:rPr>
        <w:t>-e</w:t>
      </w:r>
      <w:r w:rsidRPr="00AA2303">
        <w:rPr>
          <w:b/>
          <w:i/>
          <w:noProof/>
          <w:sz w:val="28"/>
        </w:rPr>
        <w:tab/>
      </w:r>
      <w:r w:rsidR="003A6CB6" w:rsidRPr="00AA2303">
        <w:rPr>
          <w:b/>
          <w:i/>
          <w:noProof/>
          <w:sz w:val="28"/>
        </w:rPr>
        <w:t>R5-2</w:t>
      </w:r>
      <w:r w:rsidR="00766358" w:rsidRPr="00AA2303">
        <w:rPr>
          <w:b/>
          <w:i/>
          <w:noProof/>
          <w:sz w:val="28"/>
        </w:rPr>
        <w:t>2</w:t>
      </w:r>
      <w:r w:rsidR="00ED0134" w:rsidRPr="00AA2303">
        <w:rPr>
          <w:b/>
          <w:i/>
          <w:noProof/>
          <w:sz w:val="28"/>
        </w:rPr>
        <w:t>1</w:t>
      </w:r>
      <w:r w:rsidR="00AA2303">
        <w:rPr>
          <w:b/>
          <w:i/>
          <w:noProof/>
          <w:sz w:val="28"/>
        </w:rPr>
        <w:t>739</w:t>
      </w:r>
      <w:bookmarkStart w:id="0" w:name="_GoBack"/>
      <w:bookmarkEnd w:id="0"/>
      <w:r w:rsidR="00E3586F" w:rsidRPr="00AA2303">
        <w:fldChar w:fldCharType="begin"/>
      </w:r>
      <w:r w:rsidR="00E3586F" w:rsidRPr="00AA2303">
        <w:instrText xml:space="preserve"> DOCPROPERTY  Tdoc#  \* MERGEFORMAT </w:instrText>
      </w:r>
      <w:r w:rsidR="00E3586F" w:rsidRPr="00AA2303">
        <w:fldChar w:fldCharType="end"/>
      </w:r>
    </w:p>
    <w:p w14:paraId="034C2E72" w14:textId="0419D815" w:rsidR="003A6CB6" w:rsidRPr="00AA2303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 w:rsidRPr="00AA2303">
        <w:rPr>
          <w:b/>
          <w:bCs/>
          <w:sz w:val="24"/>
          <w:szCs w:val="24"/>
        </w:rPr>
        <w:t xml:space="preserve">Electronic Meeting, </w:t>
      </w:r>
      <w:r w:rsidR="00766358" w:rsidRPr="00AA2303">
        <w:rPr>
          <w:b/>
          <w:bCs/>
          <w:sz w:val="24"/>
          <w:szCs w:val="24"/>
        </w:rPr>
        <w:t>21st Feb</w:t>
      </w:r>
      <w:r w:rsidR="002D7996" w:rsidRPr="00AA2303">
        <w:rPr>
          <w:b/>
          <w:bCs/>
          <w:sz w:val="24"/>
          <w:szCs w:val="24"/>
        </w:rPr>
        <w:t>ruary</w:t>
      </w:r>
      <w:r w:rsidR="000303F0" w:rsidRPr="00AA2303">
        <w:rPr>
          <w:b/>
          <w:bCs/>
          <w:sz w:val="24"/>
          <w:szCs w:val="24"/>
        </w:rPr>
        <w:t xml:space="preserve"> </w:t>
      </w:r>
      <w:r w:rsidRPr="00AA2303">
        <w:rPr>
          <w:b/>
          <w:bCs/>
          <w:sz w:val="24"/>
          <w:szCs w:val="24"/>
        </w:rPr>
        <w:t xml:space="preserve">– </w:t>
      </w:r>
      <w:r w:rsidR="00766358" w:rsidRPr="00AA2303">
        <w:rPr>
          <w:b/>
          <w:bCs/>
          <w:sz w:val="24"/>
          <w:szCs w:val="24"/>
        </w:rPr>
        <w:t>4</w:t>
      </w:r>
      <w:r w:rsidRPr="00AA2303">
        <w:rPr>
          <w:b/>
          <w:bCs/>
          <w:sz w:val="24"/>
          <w:szCs w:val="24"/>
        </w:rPr>
        <w:t>th </w:t>
      </w:r>
      <w:r w:rsidR="00766358" w:rsidRPr="00AA2303">
        <w:rPr>
          <w:b/>
          <w:bCs/>
          <w:sz w:val="24"/>
          <w:szCs w:val="24"/>
        </w:rPr>
        <w:t>Mar</w:t>
      </w:r>
      <w:r w:rsidR="002D7996" w:rsidRPr="00AA2303">
        <w:rPr>
          <w:b/>
          <w:bCs/>
          <w:sz w:val="24"/>
          <w:szCs w:val="24"/>
        </w:rPr>
        <w:t>ch</w:t>
      </w:r>
      <w:r w:rsidRPr="00AA2303">
        <w:rPr>
          <w:b/>
          <w:bCs/>
          <w:sz w:val="24"/>
          <w:szCs w:val="24"/>
        </w:rPr>
        <w:t xml:space="preserve"> 202</w:t>
      </w:r>
      <w:r w:rsidR="00766358" w:rsidRPr="00AA2303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A23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Pr="00AA23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2303">
              <w:rPr>
                <w:i/>
                <w:noProof/>
                <w:sz w:val="14"/>
              </w:rPr>
              <w:t>CR-Form-v</w:t>
            </w:r>
            <w:r w:rsidR="008863B9" w:rsidRPr="00AA2303">
              <w:rPr>
                <w:i/>
                <w:noProof/>
                <w:sz w:val="14"/>
              </w:rPr>
              <w:t>12.</w:t>
            </w:r>
            <w:r w:rsidR="002D7996" w:rsidRPr="00AA2303">
              <w:rPr>
                <w:i/>
                <w:noProof/>
                <w:sz w:val="14"/>
              </w:rPr>
              <w:t>2</w:t>
            </w:r>
          </w:p>
        </w:tc>
      </w:tr>
      <w:tr w:rsidR="001E41F3" w:rsidRPr="00AA23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A23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23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23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A23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AA2303" w:rsidRDefault="00CE41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AA2303">
                <w:rPr>
                  <w:b/>
                  <w:noProof/>
                  <w:sz w:val="28"/>
                </w:rPr>
                <w:t>38.5</w:t>
              </w:r>
              <w:r w:rsidR="00E756A2" w:rsidRPr="00AA2303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AA23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23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72B6D" w:rsidR="001E41F3" w:rsidRPr="00AA2303" w:rsidRDefault="00ED0134" w:rsidP="00547111">
            <w:pPr>
              <w:pStyle w:val="CRCoverPage"/>
              <w:spacing w:after="0"/>
              <w:rPr>
                <w:noProof/>
              </w:rPr>
            </w:pPr>
            <w:r w:rsidRPr="00AA2303"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14:paraId="09D2C09B" w14:textId="77777777" w:rsidR="001E41F3" w:rsidRPr="00AA23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23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2FAEE" w:rsidR="001E41F3" w:rsidRPr="00AA2303" w:rsidRDefault="00AA2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230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A23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23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AA2303" w:rsidRDefault="00CE41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AA2303">
                <w:rPr>
                  <w:b/>
                  <w:noProof/>
                  <w:sz w:val="28"/>
                </w:rPr>
                <w:t>1</w:t>
              </w:r>
              <w:r w:rsidR="000303F0" w:rsidRPr="00AA2303">
                <w:rPr>
                  <w:b/>
                  <w:noProof/>
                  <w:sz w:val="28"/>
                </w:rPr>
                <w:t>7</w:t>
              </w:r>
              <w:r w:rsidR="003A6CB6" w:rsidRPr="00AA2303">
                <w:rPr>
                  <w:b/>
                  <w:noProof/>
                  <w:sz w:val="28"/>
                </w:rPr>
                <w:t>.</w:t>
              </w:r>
              <w:r w:rsidR="00E756A2" w:rsidRPr="00AA2303">
                <w:rPr>
                  <w:b/>
                  <w:noProof/>
                  <w:sz w:val="28"/>
                </w:rPr>
                <w:t>1</w:t>
              </w:r>
              <w:r w:rsidR="003A6CB6" w:rsidRPr="00AA23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230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230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A23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23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A23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A23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A23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23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2303">
              <w:rPr>
                <w:rFonts w:cs="Arial"/>
                <w:i/>
                <w:noProof/>
              </w:rPr>
              <w:t>on using this form</w:t>
            </w:r>
            <w:r w:rsidR="0051580D" w:rsidRPr="00AA2303">
              <w:rPr>
                <w:rFonts w:cs="Arial"/>
                <w:i/>
                <w:noProof/>
              </w:rPr>
              <w:t>: c</w:t>
            </w:r>
            <w:r w:rsidR="00F25D98" w:rsidRPr="00AA23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23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A23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23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230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A230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2303" w14:paraId="0EE45D52" w14:textId="77777777" w:rsidTr="00A7671C">
        <w:tc>
          <w:tcPr>
            <w:tcW w:w="2835" w:type="dxa"/>
          </w:tcPr>
          <w:p w14:paraId="59860FA1" w14:textId="77777777" w:rsidR="00F25D98" w:rsidRPr="00AA23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Proposed change</w:t>
            </w:r>
            <w:r w:rsidR="00A7671C" w:rsidRPr="00AA2303">
              <w:rPr>
                <w:b/>
                <w:i/>
                <w:noProof/>
              </w:rPr>
              <w:t xml:space="preserve"> </w:t>
            </w:r>
            <w:r w:rsidRPr="00AA23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A23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23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A23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A23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23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A23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A23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23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A23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A23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23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A230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A230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A230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A23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Title:</w:t>
            </w:r>
            <w:r w:rsidRPr="00AA230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F1C2B" w:rsidR="001E41F3" w:rsidRPr="00AA230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Updates to CSI-ReportConfig for FR2</w:t>
            </w:r>
          </w:p>
        </w:tc>
      </w:tr>
      <w:tr w:rsidR="001E41F3" w:rsidRPr="00AA23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A23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AA23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t>Rohde &amp; Schwarz</w:t>
            </w:r>
          </w:p>
        </w:tc>
      </w:tr>
      <w:tr w:rsidR="001E41F3" w:rsidRPr="00AA23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A23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AA230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R5</w:t>
            </w:r>
          </w:p>
        </w:tc>
      </w:tr>
      <w:tr w:rsidR="001E41F3" w:rsidRPr="00AA23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A23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Work item code</w:t>
            </w:r>
            <w:r w:rsidR="0051580D" w:rsidRPr="00AA230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AA23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A23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A23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23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853C" w:rsidR="001E41F3" w:rsidRPr="00AA23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t>202</w:t>
            </w:r>
            <w:r w:rsidR="00766358" w:rsidRPr="00AA2303">
              <w:t>2</w:t>
            </w:r>
            <w:r w:rsidRPr="00AA2303">
              <w:t>-</w:t>
            </w:r>
            <w:r w:rsidR="00766358" w:rsidRPr="00AA2303">
              <w:t>0</w:t>
            </w:r>
            <w:r w:rsidR="00AA2303" w:rsidRPr="00AA2303">
              <w:t>3</w:t>
            </w:r>
            <w:r w:rsidRPr="00AA2303">
              <w:t>-</w:t>
            </w:r>
            <w:r w:rsidR="00AA2303" w:rsidRPr="00AA2303">
              <w:t>04</w:t>
            </w:r>
          </w:p>
        </w:tc>
      </w:tr>
      <w:tr w:rsidR="001E41F3" w:rsidRPr="00AA23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A23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AA2303" w:rsidRDefault="00CE4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AA23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A23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AA2303" w:rsidRDefault="00CE41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AA2303">
                <w:rPr>
                  <w:noProof/>
                </w:rPr>
                <w:t>Rel-1</w:t>
              </w:r>
              <w:r w:rsidR="000303F0" w:rsidRPr="00AA2303">
                <w:rPr>
                  <w:noProof/>
                </w:rPr>
                <w:t>7</w:t>
              </w:r>
            </w:fldSimple>
          </w:p>
        </w:tc>
      </w:tr>
      <w:tr w:rsidR="001E41F3" w:rsidRPr="00AA23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A23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2303">
              <w:rPr>
                <w:i/>
                <w:noProof/>
                <w:sz w:val="18"/>
              </w:rPr>
              <w:t xml:space="preserve">Use </w:t>
            </w:r>
            <w:r w:rsidRPr="00AA2303">
              <w:rPr>
                <w:i/>
                <w:noProof/>
                <w:sz w:val="18"/>
                <w:u w:val="single"/>
              </w:rPr>
              <w:t>one</w:t>
            </w:r>
            <w:r w:rsidRPr="00AA2303">
              <w:rPr>
                <w:i/>
                <w:noProof/>
                <w:sz w:val="18"/>
              </w:rPr>
              <w:t xml:space="preserve"> of the following categories:</w:t>
            </w:r>
            <w:r w:rsidRPr="00AA2303">
              <w:rPr>
                <w:b/>
                <w:i/>
                <w:noProof/>
                <w:sz w:val="18"/>
              </w:rPr>
              <w:br/>
              <w:t>F</w:t>
            </w:r>
            <w:r w:rsidRPr="00AA2303">
              <w:rPr>
                <w:i/>
                <w:noProof/>
                <w:sz w:val="18"/>
              </w:rPr>
              <w:t xml:space="preserve">  (correction)</w:t>
            </w:r>
            <w:r w:rsidRPr="00AA2303">
              <w:rPr>
                <w:i/>
                <w:noProof/>
                <w:sz w:val="18"/>
              </w:rPr>
              <w:br/>
            </w:r>
            <w:r w:rsidRPr="00AA2303">
              <w:rPr>
                <w:b/>
                <w:i/>
                <w:noProof/>
                <w:sz w:val="18"/>
              </w:rPr>
              <w:t>A</w:t>
            </w:r>
            <w:r w:rsidRPr="00AA2303">
              <w:rPr>
                <w:i/>
                <w:noProof/>
                <w:sz w:val="18"/>
              </w:rPr>
              <w:t xml:space="preserve">  (</w:t>
            </w:r>
            <w:r w:rsidR="00DE34CF" w:rsidRPr="00AA2303">
              <w:rPr>
                <w:i/>
                <w:noProof/>
                <w:sz w:val="18"/>
              </w:rPr>
              <w:t xml:space="preserve">mirror </w:t>
            </w:r>
            <w:r w:rsidRPr="00AA2303">
              <w:rPr>
                <w:i/>
                <w:noProof/>
                <w:sz w:val="18"/>
              </w:rPr>
              <w:t>correspond</w:t>
            </w:r>
            <w:r w:rsidR="00DE34CF" w:rsidRPr="00AA2303">
              <w:rPr>
                <w:i/>
                <w:noProof/>
                <w:sz w:val="18"/>
              </w:rPr>
              <w:t xml:space="preserve">ing </w:t>
            </w:r>
            <w:r w:rsidRPr="00AA2303">
              <w:rPr>
                <w:i/>
                <w:noProof/>
                <w:sz w:val="18"/>
              </w:rPr>
              <w:t xml:space="preserve">to a </w:t>
            </w:r>
            <w:r w:rsidR="00DE34CF" w:rsidRPr="00AA2303">
              <w:rPr>
                <w:i/>
                <w:noProof/>
                <w:sz w:val="18"/>
              </w:rPr>
              <w:t xml:space="preserve">change </w:t>
            </w:r>
            <w:r w:rsidRPr="00AA2303">
              <w:rPr>
                <w:i/>
                <w:noProof/>
                <w:sz w:val="18"/>
              </w:rPr>
              <w:t xml:space="preserve">in an earlier </w:t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="00665C47" w:rsidRPr="00AA2303">
              <w:rPr>
                <w:i/>
                <w:noProof/>
                <w:sz w:val="18"/>
              </w:rPr>
              <w:tab/>
            </w:r>
            <w:r w:rsidRPr="00AA2303">
              <w:rPr>
                <w:i/>
                <w:noProof/>
                <w:sz w:val="18"/>
              </w:rPr>
              <w:t>release)</w:t>
            </w:r>
            <w:r w:rsidRPr="00AA2303">
              <w:rPr>
                <w:i/>
                <w:noProof/>
                <w:sz w:val="18"/>
              </w:rPr>
              <w:br/>
            </w:r>
            <w:r w:rsidRPr="00AA2303">
              <w:rPr>
                <w:b/>
                <w:i/>
                <w:noProof/>
                <w:sz w:val="18"/>
              </w:rPr>
              <w:t>B</w:t>
            </w:r>
            <w:r w:rsidRPr="00AA2303">
              <w:rPr>
                <w:i/>
                <w:noProof/>
                <w:sz w:val="18"/>
              </w:rPr>
              <w:t xml:space="preserve">  (addition of feature), </w:t>
            </w:r>
            <w:r w:rsidRPr="00AA2303">
              <w:rPr>
                <w:i/>
                <w:noProof/>
                <w:sz w:val="18"/>
              </w:rPr>
              <w:br/>
            </w:r>
            <w:r w:rsidRPr="00AA2303">
              <w:rPr>
                <w:b/>
                <w:i/>
                <w:noProof/>
                <w:sz w:val="18"/>
              </w:rPr>
              <w:t>C</w:t>
            </w:r>
            <w:r w:rsidRPr="00AA2303">
              <w:rPr>
                <w:i/>
                <w:noProof/>
                <w:sz w:val="18"/>
              </w:rPr>
              <w:t xml:space="preserve">  (functional modification of feature)</w:t>
            </w:r>
            <w:r w:rsidRPr="00AA2303">
              <w:rPr>
                <w:i/>
                <w:noProof/>
                <w:sz w:val="18"/>
              </w:rPr>
              <w:br/>
            </w:r>
            <w:r w:rsidRPr="00AA2303">
              <w:rPr>
                <w:b/>
                <w:i/>
                <w:noProof/>
                <w:sz w:val="18"/>
              </w:rPr>
              <w:t>D</w:t>
            </w:r>
            <w:r w:rsidRPr="00AA230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A2303" w:rsidRDefault="001E41F3">
            <w:pPr>
              <w:pStyle w:val="CRCoverPage"/>
              <w:rPr>
                <w:noProof/>
              </w:rPr>
            </w:pPr>
            <w:r w:rsidRPr="00AA2303">
              <w:rPr>
                <w:noProof/>
                <w:sz w:val="18"/>
              </w:rPr>
              <w:t>Detailed explanations of the above categories can</w:t>
            </w:r>
            <w:r w:rsidRPr="00AA23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A23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23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AA230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2303">
              <w:rPr>
                <w:i/>
                <w:noProof/>
                <w:sz w:val="18"/>
              </w:rPr>
              <w:t xml:space="preserve">Use </w:t>
            </w:r>
            <w:r w:rsidRPr="00AA2303">
              <w:rPr>
                <w:i/>
                <w:noProof/>
                <w:sz w:val="18"/>
                <w:u w:val="single"/>
              </w:rPr>
              <w:t>one</w:t>
            </w:r>
            <w:r w:rsidRPr="00AA2303">
              <w:rPr>
                <w:i/>
                <w:noProof/>
                <w:sz w:val="18"/>
              </w:rPr>
              <w:t xml:space="preserve"> of the following releases:</w:t>
            </w:r>
            <w:r w:rsidRPr="00AA2303">
              <w:rPr>
                <w:i/>
                <w:noProof/>
                <w:sz w:val="18"/>
              </w:rPr>
              <w:br/>
              <w:t>Rel-8</w:t>
            </w:r>
            <w:r w:rsidRPr="00AA2303">
              <w:rPr>
                <w:i/>
                <w:noProof/>
                <w:sz w:val="18"/>
              </w:rPr>
              <w:tab/>
              <w:t>(Release 8)</w:t>
            </w:r>
            <w:r w:rsidR="007C2097" w:rsidRPr="00AA2303">
              <w:rPr>
                <w:i/>
                <w:noProof/>
                <w:sz w:val="18"/>
              </w:rPr>
              <w:br/>
              <w:t>Rel-9</w:t>
            </w:r>
            <w:r w:rsidR="007C2097" w:rsidRPr="00AA2303">
              <w:rPr>
                <w:i/>
                <w:noProof/>
                <w:sz w:val="18"/>
              </w:rPr>
              <w:tab/>
              <w:t>(Release 9)</w:t>
            </w:r>
            <w:r w:rsidR="009777D9" w:rsidRPr="00AA2303">
              <w:rPr>
                <w:i/>
                <w:noProof/>
                <w:sz w:val="18"/>
              </w:rPr>
              <w:br/>
              <w:t>Rel-10</w:t>
            </w:r>
            <w:r w:rsidR="009777D9" w:rsidRPr="00AA2303">
              <w:rPr>
                <w:i/>
                <w:noProof/>
                <w:sz w:val="18"/>
              </w:rPr>
              <w:tab/>
              <w:t>(Release 10)</w:t>
            </w:r>
            <w:r w:rsidR="000C038A" w:rsidRPr="00AA2303">
              <w:rPr>
                <w:i/>
                <w:noProof/>
                <w:sz w:val="18"/>
              </w:rPr>
              <w:br/>
              <w:t>Rel-11</w:t>
            </w:r>
            <w:r w:rsidR="000C038A" w:rsidRPr="00AA2303">
              <w:rPr>
                <w:i/>
                <w:noProof/>
                <w:sz w:val="18"/>
              </w:rPr>
              <w:tab/>
              <w:t>(Release 11)</w:t>
            </w:r>
            <w:r w:rsidR="000C038A" w:rsidRPr="00AA2303">
              <w:rPr>
                <w:i/>
                <w:noProof/>
                <w:sz w:val="18"/>
              </w:rPr>
              <w:br/>
            </w:r>
            <w:r w:rsidR="002E472E" w:rsidRPr="00AA2303">
              <w:rPr>
                <w:i/>
                <w:noProof/>
                <w:sz w:val="18"/>
              </w:rPr>
              <w:t>…</w:t>
            </w:r>
            <w:r w:rsidR="00E34898" w:rsidRPr="00AA2303">
              <w:rPr>
                <w:i/>
                <w:noProof/>
                <w:sz w:val="18"/>
              </w:rPr>
              <w:br/>
              <w:t>Rel-16</w:t>
            </w:r>
            <w:r w:rsidR="00E34898" w:rsidRPr="00AA2303">
              <w:rPr>
                <w:i/>
                <w:noProof/>
                <w:sz w:val="18"/>
              </w:rPr>
              <w:tab/>
              <w:t>(Release 16)</w:t>
            </w:r>
            <w:r w:rsidR="002E472E" w:rsidRPr="00AA2303">
              <w:rPr>
                <w:i/>
                <w:noProof/>
                <w:sz w:val="18"/>
              </w:rPr>
              <w:br/>
              <w:t>Rel-17</w:t>
            </w:r>
            <w:r w:rsidR="002E472E" w:rsidRPr="00AA2303">
              <w:rPr>
                <w:i/>
                <w:noProof/>
                <w:sz w:val="18"/>
              </w:rPr>
              <w:tab/>
              <w:t>(Release 17)</w:t>
            </w:r>
            <w:r w:rsidR="002E472E" w:rsidRPr="00AA2303">
              <w:rPr>
                <w:i/>
                <w:noProof/>
                <w:sz w:val="18"/>
              </w:rPr>
              <w:br/>
              <w:t>Rel-18</w:t>
            </w:r>
            <w:r w:rsidR="002E472E" w:rsidRPr="00AA2303">
              <w:rPr>
                <w:i/>
                <w:noProof/>
                <w:sz w:val="18"/>
              </w:rPr>
              <w:tab/>
              <w:t>(Release 18)</w:t>
            </w:r>
            <w:r w:rsidR="002D7996" w:rsidRPr="00AA2303">
              <w:rPr>
                <w:i/>
                <w:noProof/>
                <w:sz w:val="18"/>
              </w:rPr>
              <w:t xml:space="preserve"> </w:t>
            </w:r>
            <w:r w:rsidR="002D7996" w:rsidRPr="00AA2303">
              <w:rPr>
                <w:i/>
                <w:noProof/>
                <w:sz w:val="18"/>
              </w:rPr>
              <w:br/>
              <w:t>Rel-19</w:t>
            </w:r>
            <w:r w:rsidR="002D7996" w:rsidRPr="00AA230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A2303" w14:paraId="7FBEB8E7" w14:textId="77777777" w:rsidTr="00547111">
        <w:tc>
          <w:tcPr>
            <w:tcW w:w="1843" w:type="dxa"/>
          </w:tcPr>
          <w:p w14:paraId="44A3A604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3577B" w:rsidR="001E41F3" w:rsidRPr="00AA230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Table H.3.5-4 does not contain the reportSlotConfig for FR2 SCS configurations</w:t>
            </w:r>
          </w:p>
        </w:tc>
      </w:tr>
      <w:tr w:rsidR="001E41F3" w:rsidRPr="00AA23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Summary of change</w:t>
            </w:r>
            <w:r w:rsidR="0051580D" w:rsidRPr="00AA230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49A1C" w:rsidR="001E41F3" w:rsidRPr="00AA230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Added the reportSlotConfig value for SCS 120 kHz and 240 kHz</w:t>
            </w:r>
          </w:p>
        </w:tc>
      </w:tr>
      <w:tr w:rsidR="001E41F3" w:rsidRPr="00AA23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9B1D5" w:rsidR="001E41F3" w:rsidRPr="00AA230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The reportSlotConfig for FR2 will remain undefined</w:t>
            </w:r>
          </w:p>
        </w:tc>
      </w:tr>
      <w:tr w:rsidR="001E41F3" w:rsidRPr="00AA230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074CC" w:rsidR="001E41F3" w:rsidRPr="00AA230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H.3.5</w:t>
            </w:r>
          </w:p>
        </w:tc>
      </w:tr>
      <w:tr w:rsidR="001E41F3" w:rsidRPr="00AA23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23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23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23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3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23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3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23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23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A23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23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AA23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3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23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303">
              <w:rPr>
                <w:noProof/>
              </w:rPr>
              <w:t xml:space="preserve"> Other core specifications</w:t>
            </w:r>
            <w:r w:rsidRPr="00AA230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23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2303">
              <w:rPr>
                <w:noProof/>
              </w:rPr>
              <w:t xml:space="preserve">TS/TR ... CR ... </w:t>
            </w:r>
          </w:p>
        </w:tc>
      </w:tr>
      <w:tr w:rsidR="001E41F3" w:rsidRPr="00AA23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23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AA23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3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  <w:r w:rsidRPr="00AA230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23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2303">
              <w:rPr>
                <w:noProof/>
              </w:rPr>
              <w:t xml:space="preserve">TS/TR ... CR ... </w:t>
            </w:r>
          </w:p>
        </w:tc>
      </w:tr>
      <w:tr w:rsidR="001E41F3" w:rsidRPr="00AA23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23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 xml:space="preserve">(show </w:t>
            </w:r>
            <w:r w:rsidR="00592D74" w:rsidRPr="00AA2303">
              <w:rPr>
                <w:b/>
                <w:i/>
                <w:noProof/>
              </w:rPr>
              <w:t xml:space="preserve">related </w:t>
            </w:r>
            <w:r w:rsidRPr="00AA2303">
              <w:rPr>
                <w:b/>
                <w:i/>
                <w:noProof/>
              </w:rPr>
              <w:t>CR</w:t>
            </w:r>
            <w:r w:rsidR="00592D74" w:rsidRPr="00AA2303">
              <w:rPr>
                <w:b/>
                <w:i/>
                <w:noProof/>
              </w:rPr>
              <w:t>s</w:t>
            </w:r>
            <w:r w:rsidRPr="00AA23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23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AA23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3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  <w:r w:rsidRPr="00AA230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23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2303">
              <w:rPr>
                <w:noProof/>
              </w:rPr>
              <w:t>TS</w:t>
            </w:r>
            <w:r w:rsidR="000A6394" w:rsidRPr="00AA2303">
              <w:rPr>
                <w:noProof/>
              </w:rPr>
              <w:t xml:space="preserve">/TR ... CR ... </w:t>
            </w:r>
          </w:p>
        </w:tc>
      </w:tr>
      <w:tr w:rsidR="001E41F3" w:rsidRPr="00AA23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23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23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23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23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EA9DB" w:rsidR="001E41F3" w:rsidRPr="00AA230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A230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23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230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3B5" w:rsidRPr="00AA23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3B5" w:rsidRPr="00AA2303" w:rsidRDefault="002E43B5" w:rsidP="002E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0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2956B1" w:rsidR="002E43B5" w:rsidRPr="00AA2303" w:rsidRDefault="002E43B5" w:rsidP="002E43B5">
            <w:pPr>
              <w:pStyle w:val="CRCoverPage"/>
              <w:spacing w:after="0"/>
              <w:ind w:left="100"/>
              <w:rPr>
                <w:noProof/>
              </w:rPr>
            </w:pPr>
            <w:r w:rsidRPr="00AA2303">
              <w:rPr>
                <w:noProof/>
              </w:rPr>
              <w:t>R1: removed addition for SCS240, since it is referring to data SCS</w:t>
            </w:r>
          </w:p>
        </w:tc>
      </w:tr>
    </w:tbl>
    <w:p w14:paraId="17759814" w14:textId="77777777" w:rsidR="001E41F3" w:rsidRPr="00AA230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A2303" w:rsidRDefault="001E41F3">
      <w:pPr>
        <w:rPr>
          <w:noProof/>
        </w:rPr>
        <w:sectPr w:rsidR="001E41F3" w:rsidRPr="00AA23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AA230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A230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9BF5487" w14:textId="77777777" w:rsidR="0044758F" w:rsidRPr="00AA2303" w:rsidRDefault="0044758F" w:rsidP="004475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A2303">
        <w:rPr>
          <w:rFonts w:ascii="Arial" w:hAnsi="Arial"/>
          <w:sz w:val="32"/>
        </w:rPr>
        <w:t>H.3.5</w:t>
      </w:r>
      <w:r w:rsidRPr="00AA2303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1C1A937D" w14:textId="77777777" w:rsidR="0044758F" w:rsidRPr="00AA2303" w:rsidRDefault="0044758F" w:rsidP="0044758F">
      <w:r w:rsidRPr="00AA2303">
        <w:t>CSI-RS information elements contents exception for NR RLM SSB-Based test cases</w:t>
      </w:r>
    </w:p>
    <w:p w14:paraId="4298F116" w14:textId="77777777" w:rsidR="0044758F" w:rsidRPr="00AA2303" w:rsidRDefault="0044758F" w:rsidP="0044758F">
      <w:pPr>
        <w:pStyle w:val="TH"/>
      </w:pPr>
      <w:r w:rsidRPr="00AA2303">
        <w:t>Table H.3.5-1 to H.3.5-3: Void</w:t>
      </w:r>
    </w:p>
    <w:p w14:paraId="0065A832" w14:textId="77777777" w:rsidR="0044758F" w:rsidRPr="00AA2303" w:rsidRDefault="0044758F" w:rsidP="0044758F">
      <w:pPr>
        <w:pStyle w:val="TH"/>
      </w:pPr>
      <w:r w:rsidRPr="00AA2303">
        <w:t>Table H.3.5-4: CSI-</w:t>
      </w:r>
      <w:proofErr w:type="spellStart"/>
      <w:r w:rsidRPr="00AA2303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4758F" w:rsidRPr="00AA2303" w14:paraId="25917AA4" w14:textId="77777777" w:rsidTr="00EB0267">
        <w:tc>
          <w:tcPr>
            <w:tcW w:w="9747" w:type="dxa"/>
            <w:gridSpan w:val="4"/>
          </w:tcPr>
          <w:p w14:paraId="56F2396A" w14:textId="77777777" w:rsidR="0044758F" w:rsidRPr="00AA2303" w:rsidRDefault="0044758F" w:rsidP="00EB0267">
            <w:pPr>
              <w:pStyle w:val="TAH"/>
              <w:jc w:val="left"/>
              <w:rPr>
                <w:b w:val="0"/>
              </w:rPr>
            </w:pPr>
            <w:r w:rsidRPr="00AA2303">
              <w:rPr>
                <w:b w:val="0"/>
              </w:rPr>
              <w:t>Derivation Path: TS 38.508[14] Table 7.3.1-12F</w:t>
            </w:r>
          </w:p>
        </w:tc>
      </w:tr>
      <w:tr w:rsidR="0044758F" w:rsidRPr="00AA2303" w14:paraId="21E72FA6" w14:textId="77777777" w:rsidTr="00EB0267">
        <w:tc>
          <w:tcPr>
            <w:tcW w:w="4535" w:type="dxa"/>
          </w:tcPr>
          <w:p w14:paraId="591AB35A" w14:textId="77777777" w:rsidR="0044758F" w:rsidRPr="00AA2303" w:rsidRDefault="0044758F" w:rsidP="00EB0267">
            <w:pPr>
              <w:pStyle w:val="TAH"/>
            </w:pPr>
            <w:r w:rsidRPr="00AA2303">
              <w:t>Information Element</w:t>
            </w:r>
          </w:p>
        </w:tc>
        <w:tc>
          <w:tcPr>
            <w:tcW w:w="2267" w:type="dxa"/>
          </w:tcPr>
          <w:p w14:paraId="705F725D" w14:textId="77777777" w:rsidR="0044758F" w:rsidRPr="00AA2303" w:rsidRDefault="0044758F" w:rsidP="00EB0267">
            <w:pPr>
              <w:pStyle w:val="TAH"/>
            </w:pPr>
            <w:r w:rsidRPr="00AA2303">
              <w:t>Value/remark</w:t>
            </w:r>
          </w:p>
        </w:tc>
        <w:tc>
          <w:tcPr>
            <w:tcW w:w="1700" w:type="dxa"/>
          </w:tcPr>
          <w:p w14:paraId="18B33E7E" w14:textId="77777777" w:rsidR="0044758F" w:rsidRPr="00AA2303" w:rsidRDefault="0044758F" w:rsidP="00EB0267">
            <w:pPr>
              <w:pStyle w:val="TAH"/>
            </w:pPr>
            <w:r w:rsidRPr="00AA2303">
              <w:t>Comment</w:t>
            </w:r>
          </w:p>
        </w:tc>
        <w:tc>
          <w:tcPr>
            <w:tcW w:w="1245" w:type="dxa"/>
          </w:tcPr>
          <w:p w14:paraId="2F71200C" w14:textId="77777777" w:rsidR="0044758F" w:rsidRPr="00AA2303" w:rsidRDefault="0044758F" w:rsidP="00EB0267">
            <w:pPr>
              <w:pStyle w:val="TAH"/>
            </w:pPr>
            <w:r w:rsidRPr="00AA2303">
              <w:t>Condition</w:t>
            </w:r>
          </w:p>
        </w:tc>
      </w:tr>
      <w:tr w:rsidR="0044758F" w:rsidRPr="00AA2303" w14:paraId="2172BB62" w14:textId="77777777" w:rsidTr="00EB0267">
        <w:tc>
          <w:tcPr>
            <w:tcW w:w="4535" w:type="dxa"/>
          </w:tcPr>
          <w:p w14:paraId="3D1BAB20" w14:textId="77777777" w:rsidR="0044758F" w:rsidRPr="00AA2303" w:rsidRDefault="0044758F" w:rsidP="00EB0267">
            <w:pPr>
              <w:pStyle w:val="TAL"/>
            </w:pPr>
            <w:r w:rsidRPr="00AA2303">
              <w:t>CSI-</w:t>
            </w:r>
            <w:proofErr w:type="spellStart"/>
            <w:proofErr w:type="gramStart"/>
            <w:r w:rsidRPr="00AA2303">
              <w:t>ReportConfig</w:t>
            </w:r>
            <w:proofErr w:type="spellEnd"/>
            <w:r w:rsidRPr="00AA2303">
              <w:t xml:space="preserve"> ::=</w:t>
            </w:r>
            <w:proofErr w:type="gramEnd"/>
            <w:r w:rsidRPr="00AA2303">
              <w:t xml:space="preserve"> </w:t>
            </w:r>
            <w:r w:rsidRPr="00AA2303">
              <w:rPr>
                <w:snapToGrid w:val="0"/>
              </w:rPr>
              <w:t xml:space="preserve">SEQUENCE </w:t>
            </w:r>
            <w:r w:rsidRPr="00AA2303">
              <w:t>{</w:t>
            </w:r>
          </w:p>
        </w:tc>
        <w:tc>
          <w:tcPr>
            <w:tcW w:w="2267" w:type="dxa"/>
          </w:tcPr>
          <w:p w14:paraId="6980D0D3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0DD82591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825E945" w14:textId="77777777" w:rsidR="0044758F" w:rsidRPr="00AA2303" w:rsidRDefault="0044758F" w:rsidP="00EB0267">
            <w:pPr>
              <w:pStyle w:val="TAL"/>
            </w:pPr>
          </w:p>
        </w:tc>
      </w:tr>
      <w:tr w:rsidR="0044758F" w:rsidRPr="00AA2303" w14:paraId="5809D7E8" w14:textId="77777777" w:rsidTr="00EB0267">
        <w:tc>
          <w:tcPr>
            <w:tcW w:w="4535" w:type="dxa"/>
          </w:tcPr>
          <w:p w14:paraId="498B64BC" w14:textId="77777777" w:rsidR="0044758F" w:rsidRPr="00AA2303" w:rsidRDefault="0044758F" w:rsidP="00EB0267">
            <w:pPr>
              <w:pStyle w:val="TAL"/>
            </w:pPr>
            <w:r w:rsidRPr="00AA2303">
              <w:t xml:space="preserve">  </w:t>
            </w:r>
            <w:proofErr w:type="spellStart"/>
            <w:r w:rsidRPr="00AA2303">
              <w:t>reportConfigType</w:t>
            </w:r>
            <w:proofErr w:type="spellEnd"/>
            <w:r w:rsidRPr="00AA2303">
              <w:t xml:space="preserve"> CHOICE {</w:t>
            </w:r>
          </w:p>
        </w:tc>
        <w:tc>
          <w:tcPr>
            <w:tcW w:w="2267" w:type="dxa"/>
          </w:tcPr>
          <w:p w14:paraId="03A45ABD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5339C15A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9BB787A" w14:textId="77777777" w:rsidR="0044758F" w:rsidRPr="00AA2303" w:rsidRDefault="0044758F" w:rsidP="00EB0267">
            <w:pPr>
              <w:pStyle w:val="TAL"/>
            </w:pPr>
          </w:p>
        </w:tc>
      </w:tr>
      <w:tr w:rsidR="0044758F" w:rsidRPr="00AA2303" w14:paraId="3A872AD2" w14:textId="77777777" w:rsidTr="00EB0267">
        <w:tc>
          <w:tcPr>
            <w:tcW w:w="4535" w:type="dxa"/>
          </w:tcPr>
          <w:p w14:paraId="0CACB53A" w14:textId="77777777" w:rsidR="0044758F" w:rsidRPr="00AA2303" w:rsidRDefault="0044758F" w:rsidP="00EB0267">
            <w:pPr>
              <w:pStyle w:val="TAL"/>
            </w:pPr>
            <w:r w:rsidRPr="00AA2303">
              <w:t xml:space="preserve">    periodic SEQUENCE {</w:t>
            </w:r>
          </w:p>
        </w:tc>
        <w:tc>
          <w:tcPr>
            <w:tcW w:w="2267" w:type="dxa"/>
          </w:tcPr>
          <w:p w14:paraId="58B132A8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20F146E7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339C6A9" w14:textId="77777777" w:rsidR="0044758F" w:rsidRPr="00AA2303" w:rsidRDefault="0044758F" w:rsidP="00EB0267">
            <w:pPr>
              <w:pStyle w:val="TAL"/>
            </w:pPr>
          </w:p>
        </w:tc>
      </w:tr>
      <w:tr w:rsidR="0044758F" w:rsidRPr="00AA2303" w14:paraId="449501FB" w14:textId="77777777" w:rsidTr="00EB0267">
        <w:tc>
          <w:tcPr>
            <w:tcW w:w="4535" w:type="dxa"/>
          </w:tcPr>
          <w:p w14:paraId="6E828391" w14:textId="77777777" w:rsidR="0044758F" w:rsidRPr="00AA2303" w:rsidRDefault="0044758F" w:rsidP="00EB0267">
            <w:pPr>
              <w:pStyle w:val="TAL"/>
            </w:pPr>
            <w:r w:rsidRPr="00AA2303">
              <w:t xml:space="preserve">      </w:t>
            </w:r>
            <w:proofErr w:type="spellStart"/>
            <w:proofErr w:type="gramStart"/>
            <w:r w:rsidRPr="00AA2303">
              <w:t>reportSlotConfig</w:t>
            </w:r>
            <w:proofErr w:type="spellEnd"/>
            <w:r w:rsidRPr="00AA2303">
              <w:t xml:space="preserve"> ::=</w:t>
            </w:r>
            <w:proofErr w:type="gramEnd"/>
            <w:r w:rsidRPr="00AA2303">
              <w:t xml:space="preserve">  CHOICE {</w:t>
            </w:r>
          </w:p>
        </w:tc>
        <w:tc>
          <w:tcPr>
            <w:tcW w:w="2267" w:type="dxa"/>
          </w:tcPr>
          <w:p w14:paraId="1FFE443E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788CCE05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4CC88B4E" w14:textId="77777777" w:rsidR="0044758F" w:rsidRPr="00AA2303" w:rsidRDefault="0044758F" w:rsidP="00EB0267">
            <w:pPr>
              <w:pStyle w:val="TAL"/>
            </w:pPr>
          </w:p>
        </w:tc>
      </w:tr>
      <w:tr w:rsidR="0044758F" w:rsidRPr="00AA2303" w14:paraId="514F68A5" w14:textId="77777777" w:rsidTr="00EB0267">
        <w:tc>
          <w:tcPr>
            <w:tcW w:w="4535" w:type="dxa"/>
          </w:tcPr>
          <w:p w14:paraId="2379E170" w14:textId="77777777" w:rsidR="0044758F" w:rsidRPr="00AA2303" w:rsidRDefault="0044758F" w:rsidP="00EB0267">
            <w:pPr>
              <w:pStyle w:val="TAL"/>
            </w:pPr>
            <w:r w:rsidRPr="00AA2303">
              <w:t xml:space="preserve">         slots5</w:t>
            </w:r>
          </w:p>
        </w:tc>
        <w:tc>
          <w:tcPr>
            <w:tcW w:w="2267" w:type="dxa"/>
          </w:tcPr>
          <w:p w14:paraId="15CA44B5" w14:textId="77777777" w:rsidR="0044758F" w:rsidRPr="00AA2303" w:rsidRDefault="0044758F" w:rsidP="00EB0267">
            <w:pPr>
              <w:pStyle w:val="TAL"/>
            </w:pPr>
            <w:r w:rsidRPr="00AA2303">
              <w:t>0</w:t>
            </w:r>
          </w:p>
        </w:tc>
        <w:tc>
          <w:tcPr>
            <w:tcW w:w="1700" w:type="dxa"/>
          </w:tcPr>
          <w:p w14:paraId="0BBA7E04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C812404" w14:textId="77777777" w:rsidR="0044758F" w:rsidRPr="00AA2303" w:rsidRDefault="0044758F" w:rsidP="00EB0267">
            <w:pPr>
              <w:pStyle w:val="TAL"/>
            </w:pPr>
            <w:r w:rsidRPr="00AA2303">
              <w:t>SCS15kHz_FDD</w:t>
            </w:r>
          </w:p>
        </w:tc>
      </w:tr>
      <w:tr w:rsidR="0044758F" w:rsidRPr="00AA2303" w14:paraId="5FF064B4" w14:textId="77777777" w:rsidTr="00EB0267">
        <w:tc>
          <w:tcPr>
            <w:tcW w:w="4535" w:type="dxa"/>
          </w:tcPr>
          <w:p w14:paraId="6E6E6ECF" w14:textId="77777777" w:rsidR="0044758F" w:rsidRPr="00AA2303" w:rsidRDefault="0044758F" w:rsidP="00EB0267">
            <w:pPr>
              <w:pStyle w:val="TAL"/>
            </w:pPr>
            <w:r w:rsidRPr="00AA2303">
              <w:t xml:space="preserve">         slots5</w:t>
            </w:r>
          </w:p>
        </w:tc>
        <w:tc>
          <w:tcPr>
            <w:tcW w:w="2267" w:type="dxa"/>
          </w:tcPr>
          <w:p w14:paraId="1D9DF87B" w14:textId="77777777" w:rsidR="0044758F" w:rsidRPr="00AA2303" w:rsidRDefault="0044758F" w:rsidP="00EB0267">
            <w:pPr>
              <w:pStyle w:val="TAL"/>
            </w:pPr>
            <w:r w:rsidRPr="00AA2303">
              <w:t>2</w:t>
            </w:r>
          </w:p>
        </w:tc>
        <w:tc>
          <w:tcPr>
            <w:tcW w:w="1700" w:type="dxa"/>
          </w:tcPr>
          <w:p w14:paraId="50525522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198DA03" w14:textId="77777777" w:rsidR="0044758F" w:rsidRPr="00AA2303" w:rsidRDefault="0044758F" w:rsidP="00EB0267">
            <w:pPr>
              <w:pStyle w:val="TAL"/>
            </w:pPr>
            <w:r w:rsidRPr="00AA2303">
              <w:t>SCS15kHz_TDD</w:t>
            </w:r>
          </w:p>
        </w:tc>
      </w:tr>
      <w:tr w:rsidR="0044758F" w:rsidRPr="00AA2303" w14:paraId="7CC8B51B" w14:textId="77777777" w:rsidTr="00EB0267">
        <w:tc>
          <w:tcPr>
            <w:tcW w:w="4535" w:type="dxa"/>
          </w:tcPr>
          <w:p w14:paraId="24542F66" w14:textId="77777777" w:rsidR="0044758F" w:rsidRPr="00AA2303" w:rsidRDefault="0044758F" w:rsidP="00EB0267">
            <w:pPr>
              <w:pStyle w:val="TAL"/>
            </w:pPr>
            <w:r w:rsidRPr="00AA2303">
              <w:t xml:space="preserve">         slots10</w:t>
            </w:r>
          </w:p>
        </w:tc>
        <w:tc>
          <w:tcPr>
            <w:tcW w:w="2267" w:type="dxa"/>
          </w:tcPr>
          <w:p w14:paraId="4CAB3179" w14:textId="77777777" w:rsidR="0044758F" w:rsidRPr="00AA2303" w:rsidRDefault="0044758F" w:rsidP="00EB0267">
            <w:pPr>
              <w:pStyle w:val="TAL"/>
            </w:pPr>
            <w:r w:rsidRPr="00AA2303">
              <w:t>4</w:t>
            </w:r>
          </w:p>
        </w:tc>
        <w:tc>
          <w:tcPr>
            <w:tcW w:w="1700" w:type="dxa"/>
          </w:tcPr>
          <w:p w14:paraId="5E95CB7E" w14:textId="77777777" w:rsidR="0044758F" w:rsidRPr="00AA2303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3AC8720" w14:textId="77777777" w:rsidR="0044758F" w:rsidRPr="00AA2303" w:rsidRDefault="0044758F" w:rsidP="00EB0267">
            <w:pPr>
              <w:pStyle w:val="TAL"/>
            </w:pPr>
            <w:r w:rsidRPr="00AA2303">
              <w:t>SCS30kHz</w:t>
            </w:r>
          </w:p>
        </w:tc>
      </w:tr>
      <w:tr w:rsidR="0044758F" w:rsidRPr="00AA2303" w14:paraId="637061B6" w14:textId="77777777" w:rsidTr="00EB0267">
        <w:trPr>
          <w:ins w:id="3" w:author="Cardalda-Garcia Adrian 1CD2" w:date="2022-02-11T08:50:00Z"/>
        </w:trPr>
        <w:tc>
          <w:tcPr>
            <w:tcW w:w="4535" w:type="dxa"/>
          </w:tcPr>
          <w:p w14:paraId="0351213A" w14:textId="0AD41D56" w:rsidR="0044758F" w:rsidRPr="00AA2303" w:rsidRDefault="0044758F" w:rsidP="0044758F">
            <w:pPr>
              <w:pStyle w:val="TAL"/>
              <w:rPr>
                <w:ins w:id="4" w:author="Cardalda-Garcia Adrian 1CD2" w:date="2022-02-11T08:50:00Z"/>
              </w:rPr>
            </w:pPr>
            <w:ins w:id="5" w:author="Cardalda-Garcia Adrian 1CD2" w:date="2022-02-11T08:50:00Z">
              <w:r w:rsidRPr="00AA2303">
                <w:t xml:space="preserve">         slots40</w:t>
              </w:r>
            </w:ins>
          </w:p>
        </w:tc>
        <w:tc>
          <w:tcPr>
            <w:tcW w:w="2267" w:type="dxa"/>
          </w:tcPr>
          <w:p w14:paraId="5A7463CB" w14:textId="17B74A0F" w:rsidR="0044758F" w:rsidRPr="00AA2303" w:rsidRDefault="0044758F" w:rsidP="0044758F">
            <w:pPr>
              <w:pStyle w:val="TAL"/>
              <w:rPr>
                <w:ins w:id="6" w:author="Cardalda-Garcia Adrian 1CD2" w:date="2022-02-11T08:50:00Z"/>
              </w:rPr>
            </w:pPr>
            <w:ins w:id="7" w:author="Cardalda-Garcia Adrian 1CD2" w:date="2022-02-11T08:50:00Z">
              <w:r w:rsidRPr="00AA2303">
                <w:t>16</w:t>
              </w:r>
            </w:ins>
          </w:p>
        </w:tc>
        <w:tc>
          <w:tcPr>
            <w:tcW w:w="1700" w:type="dxa"/>
          </w:tcPr>
          <w:p w14:paraId="3E2545A7" w14:textId="77777777" w:rsidR="0044758F" w:rsidRPr="00AA2303" w:rsidRDefault="0044758F" w:rsidP="0044758F">
            <w:pPr>
              <w:pStyle w:val="TAL"/>
              <w:rPr>
                <w:ins w:id="8" w:author="Cardalda-Garcia Adrian 1CD2" w:date="2022-02-11T08:50:00Z"/>
              </w:rPr>
            </w:pPr>
          </w:p>
        </w:tc>
        <w:tc>
          <w:tcPr>
            <w:tcW w:w="1245" w:type="dxa"/>
          </w:tcPr>
          <w:p w14:paraId="36EDFF85" w14:textId="7CA2858B" w:rsidR="0044758F" w:rsidRPr="00AA2303" w:rsidRDefault="0044758F" w:rsidP="0044758F">
            <w:pPr>
              <w:pStyle w:val="TAL"/>
              <w:rPr>
                <w:ins w:id="9" w:author="Cardalda-Garcia Adrian 1CD2" w:date="2022-02-11T08:50:00Z"/>
              </w:rPr>
            </w:pPr>
            <w:ins w:id="10" w:author="Cardalda-Garcia Adrian 1CD2" w:date="2022-02-11T08:50:00Z">
              <w:r w:rsidRPr="00AA2303">
                <w:t>SCS120kHz</w:t>
              </w:r>
            </w:ins>
          </w:p>
        </w:tc>
      </w:tr>
      <w:tr w:rsidR="0044758F" w:rsidRPr="00AA2303" w14:paraId="7564EB5E" w14:textId="77777777" w:rsidTr="00EB0267">
        <w:tc>
          <w:tcPr>
            <w:tcW w:w="4535" w:type="dxa"/>
          </w:tcPr>
          <w:p w14:paraId="3AD8CEE2" w14:textId="77777777" w:rsidR="0044758F" w:rsidRPr="00AA2303" w:rsidRDefault="0044758F" w:rsidP="0044758F">
            <w:pPr>
              <w:pStyle w:val="TAL"/>
            </w:pPr>
            <w:r w:rsidRPr="00AA2303">
              <w:t xml:space="preserve">       }</w:t>
            </w:r>
          </w:p>
        </w:tc>
        <w:tc>
          <w:tcPr>
            <w:tcW w:w="2267" w:type="dxa"/>
          </w:tcPr>
          <w:p w14:paraId="2A859A88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286127E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C8069BA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63DE3EF8" w14:textId="77777777" w:rsidTr="00EB0267">
        <w:tc>
          <w:tcPr>
            <w:tcW w:w="4535" w:type="dxa"/>
          </w:tcPr>
          <w:p w14:paraId="3BA67D72" w14:textId="77777777" w:rsidR="0044758F" w:rsidRPr="00AA2303" w:rsidRDefault="0044758F" w:rsidP="0044758F">
            <w:pPr>
              <w:pStyle w:val="TAL"/>
            </w:pPr>
            <w:r w:rsidRPr="00AA2303">
              <w:t xml:space="preserve">       </w:t>
            </w:r>
            <w:proofErr w:type="spellStart"/>
            <w:r w:rsidRPr="00AA2303">
              <w:t>pucch</w:t>
            </w:r>
            <w:proofErr w:type="spellEnd"/>
            <w:r w:rsidRPr="00AA2303">
              <w:t>-CSI-</w:t>
            </w:r>
            <w:proofErr w:type="spellStart"/>
            <w:r w:rsidRPr="00AA2303">
              <w:t>ResourceList</w:t>
            </w:r>
            <w:proofErr w:type="spellEnd"/>
            <w:r w:rsidRPr="00AA2303">
              <w:t xml:space="preserve"> SEQUENCE (SIZE (</w:t>
            </w:r>
            <w:proofErr w:type="gramStart"/>
            <w:r w:rsidRPr="00AA2303">
              <w:t>1..</w:t>
            </w:r>
            <w:proofErr w:type="gramEnd"/>
            <w:r w:rsidRPr="00AA2303">
              <w:t>maxNrofBWPs)) OF{</w:t>
            </w:r>
          </w:p>
        </w:tc>
        <w:tc>
          <w:tcPr>
            <w:tcW w:w="2267" w:type="dxa"/>
          </w:tcPr>
          <w:p w14:paraId="7D274179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07AE99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FC2164C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6BB1BB12" w14:textId="77777777" w:rsidTr="00EB0267">
        <w:tc>
          <w:tcPr>
            <w:tcW w:w="4535" w:type="dxa"/>
          </w:tcPr>
          <w:p w14:paraId="6022965F" w14:textId="77777777" w:rsidR="0044758F" w:rsidRPr="00AA2303" w:rsidRDefault="0044758F" w:rsidP="0044758F">
            <w:pPr>
              <w:pStyle w:val="TAL"/>
            </w:pPr>
            <w:r w:rsidRPr="00AA2303">
              <w:t xml:space="preserve">          </w:t>
            </w:r>
            <w:proofErr w:type="spellStart"/>
            <w:r w:rsidRPr="00AA2303">
              <w:t>PUCCH_CSI_</w:t>
            </w:r>
            <w:proofErr w:type="gramStart"/>
            <w:r w:rsidRPr="00AA2303">
              <w:t>Resource</w:t>
            </w:r>
            <w:proofErr w:type="spellEnd"/>
            <w:r w:rsidRPr="00AA2303">
              <w:t>[</w:t>
            </w:r>
            <w:proofErr w:type="gramEnd"/>
            <w:r w:rsidRPr="00AA2303">
              <w:t>0] SEQUENCE {</w:t>
            </w:r>
          </w:p>
        </w:tc>
        <w:tc>
          <w:tcPr>
            <w:tcW w:w="2267" w:type="dxa"/>
          </w:tcPr>
          <w:p w14:paraId="29EF9208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C1F660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A15A6EE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78ED2D4A" w14:textId="77777777" w:rsidTr="00EB0267">
        <w:tc>
          <w:tcPr>
            <w:tcW w:w="4535" w:type="dxa"/>
          </w:tcPr>
          <w:p w14:paraId="1C628DBD" w14:textId="77777777" w:rsidR="0044758F" w:rsidRPr="00AA2303" w:rsidRDefault="0044758F" w:rsidP="0044758F">
            <w:pPr>
              <w:pStyle w:val="TAL"/>
            </w:pPr>
            <w:r w:rsidRPr="00AA2303">
              <w:t xml:space="preserve">               </w:t>
            </w:r>
            <w:proofErr w:type="spellStart"/>
            <w:r w:rsidRPr="00AA2303">
              <w:t>uplinkBandwidthPartId</w:t>
            </w:r>
            <w:proofErr w:type="spellEnd"/>
          </w:p>
        </w:tc>
        <w:tc>
          <w:tcPr>
            <w:tcW w:w="2267" w:type="dxa"/>
          </w:tcPr>
          <w:p w14:paraId="0BE44A3B" w14:textId="77777777" w:rsidR="0044758F" w:rsidRPr="00AA2303" w:rsidRDefault="0044758F" w:rsidP="0044758F">
            <w:pPr>
              <w:pStyle w:val="TAL"/>
            </w:pPr>
            <w:r w:rsidRPr="00AA2303">
              <w:t>BWP-Id</w:t>
            </w:r>
          </w:p>
        </w:tc>
        <w:tc>
          <w:tcPr>
            <w:tcW w:w="1700" w:type="dxa"/>
          </w:tcPr>
          <w:p w14:paraId="5000603F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9792E2C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47082BB8" w14:textId="77777777" w:rsidTr="00EB0267">
        <w:tc>
          <w:tcPr>
            <w:tcW w:w="4535" w:type="dxa"/>
          </w:tcPr>
          <w:p w14:paraId="3DEF71E2" w14:textId="77777777" w:rsidR="0044758F" w:rsidRPr="00AA2303" w:rsidRDefault="0044758F" w:rsidP="0044758F">
            <w:pPr>
              <w:pStyle w:val="TAL"/>
            </w:pPr>
            <w:r w:rsidRPr="00AA2303">
              <w:t xml:space="preserve">                </w:t>
            </w:r>
            <w:proofErr w:type="spellStart"/>
            <w:r w:rsidRPr="00AA2303">
              <w:t>pucch_Resource</w:t>
            </w:r>
            <w:proofErr w:type="spellEnd"/>
          </w:p>
        </w:tc>
        <w:tc>
          <w:tcPr>
            <w:tcW w:w="2267" w:type="dxa"/>
          </w:tcPr>
          <w:p w14:paraId="25F0CAA3" w14:textId="77777777" w:rsidR="0044758F" w:rsidRPr="00AA2303" w:rsidRDefault="0044758F" w:rsidP="0044758F">
            <w:pPr>
              <w:pStyle w:val="TAL"/>
            </w:pPr>
            <w:r w:rsidRPr="00AA2303">
              <w:t>9</w:t>
            </w:r>
          </w:p>
        </w:tc>
        <w:tc>
          <w:tcPr>
            <w:tcW w:w="1700" w:type="dxa"/>
          </w:tcPr>
          <w:p w14:paraId="219A9965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2FB8AC9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52FF30A0" w14:textId="77777777" w:rsidTr="00EB0267">
        <w:tc>
          <w:tcPr>
            <w:tcW w:w="4535" w:type="dxa"/>
          </w:tcPr>
          <w:p w14:paraId="1F81FE7F" w14:textId="77777777" w:rsidR="0044758F" w:rsidRPr="00AA2303" w:rsidRDefault="0044758F" w:rsidP="0044758F">
            <w:pPr>
              <w:pStyle w:val="TAL"/>
            </w:pPr>
            <w:r w:rsidRPr="00AA2303">
              <w:t xml:space="preserve">           }</w:t>
            </w:r>
          </w:p>
        </w:tc>
        <w:tc>
          <w:tcPr>
            <w:tcW w:w="2267" w:type="dxa"/>
          </w:tcPr>
          <w:p w14:paraId="590D2102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7B81F84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9E0A55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5B365D74" w14:textId="77777777" w:rsidTr="00EB0267">
        <w:tc>
          <w:tcPr>
            <w:tcW w:w="4535" w:type="dxa"/>
          </w:tcPr>
          <w:p w14:paraId="22F94A7C" w14:textId="77777777" w:rsidR="0044758F" w:rsidRPr="00AA2303" w:rsidRDefault="0044758F" w:rsidP="0044758F">
            <w:pPr>
              <w:pStyle w:val="TAL"/>
            </w:pPr>
            <w:r w:rsidRPr="00AA2303">
              <w:t xml:space="preserve">      }</w:t>
            </w:r>
          </w:p>
        </w:tc>
        <w:tc>
          <w:tcPr>
            <w:tcW w:w="2267" w:type="dxa"/>
          </w:tcPr>
          <w:p w14:paraId="50AB4126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54EF414B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79A8C910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63005861" w14:textId="77777777" w:rsidTr="00EB0267">
        <w:tc>
          <w:tcPr>
            <w:tcW w:w="4535" w:type="dxa"/>
          </w:tcPr>
          <w:p w14:paraId="4FAC01AF" w14:textId="77777777" w:rsidR="0044758F" w:rsidRPr="00AA2303" w:rsidRDefault="0044758F" w:rsidP="0044758F">
            <w:pPr>
              <w:pStyle w:val="TAL"/>
            </w:pPr>
            <w:r w:rsidRPr="00AA2303">
              <w:t xml:space="preserve">    }</w:t>
            </w:r>
          </w:p>
        </w:tc>
        <w:tc>
          <w:tcPr>
            <w:tcW w:w="2267" w:type="dxa"/>
          </w:tcPr>
          <w:p w14:paraId="14C9688C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0DBC91C3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630A395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6453A650" w14:textId="77777777" w:rsidTr="00EB0267">
        <w:tc>
          <w:tcPr>
            <w:tcW w:w="4535" w:type="dxa"/>
          </w:tcPr>
          <w:p w14:paraId="1F4B657F" w14:textId="77777777" w:rsidR="0044758F" w:rsidRPr="00AA2303" w:rsidRDefault="0044758F" w:rsidP="0044758F">
            <w:pPr>
              <w:pStyle w:val="TAL"/>
            </w:pPr>
            <w:r w:rsidRPr="00AA2303">
              <w:t xml:space="preserve">  }</w:t>
            </w:r>
          </w:p>
        </w:tc>
        <w:tc>
          <w:tcPr>
            <w:tcW w:w="2267" w:type="dxa"/>
          </w:tcPr>
          <w:p w14:paraId="2A816DF6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42645261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B92F2D" w14:textId="77777777" w:rsidR="0044758F" w:rsidRPr="00AA2303" w:rsidRDefault="0044758F" w:rsidP="0044758F">
            <w:pPr>
              <w:pStyle w:val="TAL"/>
            </w:pPr>
          </w:p>
        </w:tc>
      </w:tr>
      <w:tr w:rsidR="0044758F" w:rsidRPr="00AA2303" w14:paraId="5931B386" w14:textId="77777777" w:rsidTr="00EB0267">
        <w:tc>
          <w:tcPr>
            <w:tcW w:w="4535" w:type="dxa"/>
          </w:tcPr>
          <w:p w14:paraId="78204A83" w14:textId="77777777" w:rsidR="0044758F" w:rsidRPr="00AA2303" w:rsidRDefault="0044758F" w:rsidP="0044758F">
            <w:pPr>
              <w:pStyle w:val="TAL"/>
            </w:pPr>
            <w:r w:rsidRPr="00AA2303">
              <w:t>}</w:t>
            </w:r>
          </w:p>
        </w:tc>
        <w:tc>
          <w:tcPr>
            <w:tcW w:w="2267" w:type="dxa"/>
          </w:tcPr>
          <w:p w14:paraId="09D782AC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2BBCB65C" w14:textId="77777777" w:rsidR="0044758F" w:rsidRPr="00AA2303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01ACB1E8" w14:textId="77777777" w:rsidR="0044758F" w:rsidRPr="00AA2303" w:rsidRDefault="0044758F" w:rsidP="0044758F">
            <w:pPr>
              <w:pStyle w:val="TAL"/>
            </w:pPr>
          </w:p>
        </w:tc>
      </w:tr>
    </w:tbl>
    <w:p w14:paraId="62C0F5E5" w14:textId="77777777" w:rsidR="0044758F" w:rsidRPr="00AA2303" w:rsidRDefault="0044758F" w:rsidP="0044758F"/>
    <w:p w14:paraId="7455F958" w14:textId="77777777" w:rsidR="00715C4E" w:rsidRDefault="00715C4E" w:rsidP="00715C4E">
      <w:pPr>
        <w:pStyle w:val="Separation"/>
      </w:pPr>
      <w:r w:rsidRPr="00AA230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4A232" w14:textId="77777777" w:rsidR="00D54317" w:rsidRDefault="00D54317">
      <w:r>
        <w:separator/>
      </w:r>
    </w:p>
  </w:endnote>
  <w:endnote w:type="continuationSeparator" w:id="0">
    <w:p w14:paraId="3B4C1BB7" w14:textId="77777777" w:rsidR="00D54317" w:rsidRDefault="00D5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06BF6" w14:textId="77777777" w:rsidR="00D54317" w:rsidRDefault="00D54317">
      <w:r>
        <w:separator/>
      </w:r>
    </w:p>
  </w:footnote>
  <w:footnote w:type="continuationSeparator" w:id="0">
    <w:p w14:paraId="5B1BDE5B" w14:textId="77777777" w:rsidR="00D54317" w:rsidRDefault="00D5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6624"/>
    <w:rsid w:val="00145D43"/>
    <w:rsid w:val="0016463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3B5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4758F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3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CE41D1"/>
    <w:rsid w:val="00D03F9A"/>
    <w:rsid w:val="00D06D51"/>
    <w:rsid w:val="00D24991"/>
    <w:rsid w:val="00D50255"/>
    <w:rsid w:val="00D54317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D0134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475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75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7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4F335-930E-4307-89EB-AF2E4BF6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2022-02-03T08:36:00Z</dcterms:created>
  <dcterms:modified xsi:type="dcterms:W3CDTF">2022-03-04T08:41:00Z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